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2B" w:rsidRPr="00C3792B" w:rsidRDefault="00C3792B" w:rsidP="00C379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  <w:t>Визитная карточка социального педагога</w:t>
      </w:r>
    </w:p>
    <w:p w:rsidR="00C3792B" w:rsidRPr="00C3792B" w:rsidRDefault="00C3792B" w:rsidP="00C3792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FF0000"/>
          <w:sz w:val="18"/>
          <w:szCs w:val="18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  <w:t xml:space="preserve">Абдуллаевой </w:t>
      </w:r>
      <w:proofErr w:type="spellStart"/>
      <w:r w:rsidRPr="00C3792B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  <w:t>Хатимы</w:t>
      </w:r>
      <w:proofErr w:type="spellEnd"/>
      <w:r w:rsidRPr="00C3792B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  <w:t xml:space="preserve"> </w:t>
      </w:r>
      <w:proofErr w:type="spellStart"/>
      <w:r w:rsidRPr="00C3792B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  <w:t>Исагаджиевны</w:t>
      </w:r>
      <w:proofErr w:type="spellEnd"/>
      <w:r w:rsidRPr="00C3792B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ru-RU"/>
        </w:rPr>
        <w:t>.</w:t>
      </w:r>
    </w:p>
    <w:p w:rsidR="00C3792B" w:rsidRPr="00C3792B" w:rsidRDefault="00C3792B" w:rsidP="00C379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t>Дата рождения:10 декабря 1976г.</w:t>
      </w:r>
    </w:p>
    <w:p w:rsidR="00C3792B" w:rsidRPr="00C3792B" w:rsidRDefault="00C3792B" w:rsidP="00C379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t>Общий педагогический стаж-12лет.</w:t>
      </w:r>
    </w:p>
    <w:p w:rsidR="00C3792B" w:rsidRPr="00C3792B" w:rsidRDefault="00C3792B" w:rsidP="00C379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t>Стаж в качестве социального педагога-12лет.</w:t>
      </w:r>
    </w:p>
    <w:p w:rsidR="00C3792B" w:rsidRPr="00C3792B" w:rsidRDefault="00C3792B" w:rsidP="00C3792B">
      <w:pPr>
        <w:shd w:val="clear" w:color="auto" w:fill="FFFFFF"/>
        <w:tabs>
          <w:tab w:val="center" w:pos="4677"/>
        </w:tabs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tab/>
      </w:r>
      <w:r w:rsidRPr="00C3792B"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t>Квалификационная категория-первая.</w:t>
      </w:r>
    </w:p>
    <w:p w:rsidR="00C3792B" w:rsidRPr="00C3792B" w:rsidRDefault="00C3792B" w:rsidP="00C379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t>Награды-грамота.</w:t>
      </w:r>
    </w:p>
    <w:p w:rsidR="00C3792B" w:rsidRPr="00C3792B" w:rsidRDefault="00C3792B" w:rsidP="00C379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t>Телефон:</w:t>
      </w:r>
    </w:p>
    <w:p w:rsidR="00C3792B" w:rsidRPr="00C3792B" w:rsidRDefault="00C3792B" w:rsidP="00C3792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FF"/>
          <w:sz w:val="48"/>
          <w:szCs w:val="48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C3792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34E68F0A" wp14:editId="1861268E">
            <wp:extent cx="3333750" cy="4448175"/>
            <wp:effectExtent l="0" t="0" r="0" b="9525"/>
            <wp:docPr id="1" name="Рисунок 1" descr="http://djinabi.dagschool.com/_http_schools/1718/djinabi/admin/ckfinder/core/connector/php/connector.phpfck_user_files/images/%20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jinabi.dagschool.com/_http_schools/1718/djinabi/admin/ckfinder/core/connector/php/connector.phpfck_user_files/images/%20(1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9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60" w:lineRule="atLeast"/>
        <w:ind w:left="7513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40"/>
          <w:szCs w:val="40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Социальный педагог: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Абдуллаева </w:t>
      </w:r>
      <w:proofErr w:type="spellStart"/>
      <w:r w:rsidRPr="00C3792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Хатима</w:t>
      </w:r>
      <w:proofErr w:type="spellEnd"/>
      <w:r w:rsidRPr="00C3792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C3792B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Исагаджиевна</w:t>
      </w:r>
      <w:proofErr w:type="spellEnd"/>
    </w:p>
    <w:p w:rsidR="00C3792B" w:rsidRPr="00C3792B" w:rsidRDefault="00C3792B" w:rsidP="00C3792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Уважаемые коллеги и родители!</w:t>
      </w:r>
      <w:r w:rsidRPr="00C3792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 Цель работы социального педагога</w:t>
      </w: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 способствовать социализации личности ребенка.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Направления деятельности социального педагога</w:t>
      </w: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C3792B" w:rsidRPr="00C3792B" w:rsidRDefault="00C3792B" w:rsidP="00C3792B">
      <w:pPr>
        <w:numPr>
          <w:ilvl w:val="0"/>
          <w:numId w:val="1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диагностическое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</w:p>
    <w:p w:rsidR="00C3792B" w:rsidRPr="00C3792B" w:rsidRDefault="00C3792B" w:rsidP="00C3792B">
      <w:pPr>
        <w:numPr>
          <w:ilvl w:val="0"/>
          <w:numId w:val="1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консультативно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-просветительское;</w:t>
      </w:r>
    </w:p>
    <w:p w:rsidR="00C3792B" w:rsidRPr="00C3792B" w:rsidRDefault="00C3792B" w:rsidP="00C3792B">
      <w:pPr>
        <w:numPr>
          <w:ilvl w:val="0"/>
          <w:numId w:val="1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профилактическое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</w:p>
    <w:p w:rsidR="00C3792B" w:rsidRPr="00C3792B" w:rsidRDefault="00C3792B" w:rsidP="00C3792B">
      <w:pPr>
        <w:numPr>
          <w:ilvl w:val="0"/>
          <w:numId w:val="1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организационно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– методическое.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Задачи работы на 2016-2017 учебный год:</w:t>
      </w:r>
    </w:p>
    <w:p w:rsidR="00C3792B" w:rsidRPr="00C3792B" w:rsidRDefault="00C3792B" w:rsidP="00C3792B">
      <w:pPr>
        <w:numPr>
          <w:ilvl w:val="0"/>
          <w:numId w:val="2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диагностировать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социальную ситуацию в школе;</w:t>
      </w:r>
    </w:p>
    <w:p w:rsidR="00C3792B" w:rsidRPr="00C3792B" w:rsidRDefault="00C3792B" w:rsidP="00C3792B">
      <w:pPr>
        <w:numPr>
          <w:ilvl w:val="0"/>
          <w:numId w:val="2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формировать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 детей и их родителей чувство ответственности за свои поступки, за семью и воспитание детей;</w:t>
      </w:r>
    </w:p>
    <w:p w:rsidR="00C3792B" w:rsidRPr="00C3792B" w:rsidRDefault="00C3792B" w:rsidP="00C3792B">
      <w:pPr>
        <w:numPr>
          <w:ilvl w:val="0"/>
          <w:numId w:val="2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пропагандировать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здоровый образ жизни, способствовать формированию негативного отношения к социальным порокам: алкоголизму, токсикомании, наркомании и т.п.;</w:t>
      </w:r>
    </w:p>
    <w:p w:rsidR="00C3792B" w:rsidRPr="00C3792B" w:rsidRDefault="00C3792B" w:rsidP="00C3792B">
      <w:pPr>
        <w:numPr>
          <w:ilvl w:val="0"/>
          <w:numId w:val="2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вести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работу по </w:t>
      </w:r>
      <w:r w:rsidRPr="00C379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профилактике правонарушений и безнадзорности среди учащихся школы;</w:t>
      </w:r>
    </w:p>
    <w:p w:rsidR="00C3792B" w:rsidRPr="00C3792B" w:rsidRDefault="00C3792B" w:rsidP="00C3792B">
      <w:pPr>
        <w:numPr>
          <w:ilvl w:val="0"/>
          <w:numId w:val="2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отслеживание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информации о проблемах обучающихся;</w:t>
      </w:r>
    </w:p>
    <w:p w:rsidR="00C3792B" w:rsidRPr="00C3792B" w:rsidRDefault="00C3792B" w:rsidP="00C3792B">
      <w:pPr>
        <w:numPr>
          <w:ilvl w:val="0"/>
          <w:numId w:val="2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консультировать  педагогов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 предметников, классных руководителей, родителей  по вопросам социальной адаптации ребенка;</w:t>
      </w:r>
    </w:p>
    <w:p w:rsidR="00C3792B" w:rsidRPr="00C3792B" w:rsidRDefault="00C3792B" w:rsidP="00C3792B">
      <w:pPr>
        <w:numPr>
          <w:ilvl w:val="0"/>
          <w:numId w:val="2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вести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работу по пропаганде среди родителей педагогических и правовых знаний.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</w:t>
      </w:r>
      <w:r w:rsidRPr="00C3792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C3792B" w:rsidRPr="00C3792B" w:rsidRDefault="00C3792B" w:rsidP="00C3792B">
      <w:pPr>
        <w:numPr>
          <w:ilvl w:val="0"/>
          <w:numId w:val="3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увеличение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числа школьников, ориентированных на полезные привычки, устойчивые нравственные качества, здоровый образ жизни;</w:t>
      </w:r>
    </w:p>
    <w:p w:rsidR="00C3792B" w:rsidRPr="00C3792B" w:rsidRDefault="00C3792B" w:rsidP="00C3792B">
      <w:pPr>
        <w:numPr>
          <w:ilvl w:val="0"/>
          <w:numId w:val="3"/>
        </w:numPr>
        <w:shd w:val="clear" w:color="auto" w:fill="FFFFFF"/>
        <w:spacing w:after="0" w:line="330" w:lineRule="atLeast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стабилизация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и в дальнейшем, снижение количества пропусков занятий по неуважительным причинам, снижение  количества правонарушений среди школьников.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Для реализации поставленных задач на 2016 -2017 учебный год предполагалось   выполнение следующих функций в работе социального педагога:</w:t>
      </w:r>
    </w:p>
    <w:p w:rsidR="00C3792B" w:rsidRPr="00C3792B" w:rsidRDefault="00C3792B" w:rsidP="00C3792B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Диагностическая и аналитическая – формирует банк данных учащихся и семей, состоящих на всех видах учёта, мониторинг динамики успеваемости и посещаемости учащихся школы, анализ занятости во внеурочное время.</w:t>
      </w:r>
    </w:p>
    <w:p w:rsidR="00C3792B" w:rsidRPr="00C3792B" w:rsidRDefault="00C3792B" w:rsidP="00C3792B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Социально - педагогическая помощь и поддержка в работе классных руководителей и учителей - предметников.</w:t>
      </w:r>
    </w:p>
    <w:p w:rsidR="00C3792B" w:rsidRPr="00C3792B" w:rsidRDefault="00C3792B" w:rsidP="00C3792B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Коррекционная – индивидуальная работа с учащимися и семьями, состоящими на всех видах </w:t>
      </w: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учёта,  с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целью усиления позитивных влияний социальной среды.</w:t>
      </w:r>
    </w:p>
    <w:p w:rsidR="00C3792B" w:rsidRPr="00C3792B" w:rsidRDefault="00C3792B" w:rsidP="00C3792B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Социально - профилактическая – установление доверительных отношений с </w:t>
      </w: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учащимися  и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родителями, использование имеющегося арсенала правовых норм для защиты прав и интересов личности.</w:t>
      </w:r>
    </w:p>
    <w:p w:rsidR="00C3792B" w:rsidRPr="00C3792B" w:rsidRDefault="00C3792B" w:rsidP="00C3792B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работа среди несовершеннолетних.</w:t>
      </w:r>
    </w:p>
    <w:p w:rsidR="00C3792B" w:rsidRPr="00C3792B" w:rsidRDefault="00C3792B" w:rsidP="00C3792B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Контакт с органами местной власти и муниципальными службами по социальной защите семьи и детства с правоохранительными органами.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   Работа социального педагога </w:t>
      </w:r>
      <w:proofErr w:type="spell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МКОУ"Джинабинская</w:t>
      </w:r>
      <w:proofErr w:type="spell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СОШ</w:t>
      </w: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"  велась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по плану работы школы на 2014 – 2015  учебный год. В течение учебного года основной задачей в работе социального педагога школы </w:t>
      </w: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являлась  социальная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защита прав детей, создание благоприятных условий для развития ребенка, установление связей и партнерских отношений между семьей и школой. Для достижения положительных результатов в своей </w:t>
      </w: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деятельности  я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  <w:r w:rsidRPr="00C3792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3792B" w:rsidRPr="00C3792B" w:rsidRDefault="00C3792B" w:rsidP="00C3792B">
      <w:pPr>
        <w:numPr>
          <w:ilvl w:val="0"/>
          <w:numId w:val="5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руководствовалась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Законом «Об образовании», Конвенцией о правах ребенка, нормативными актами, федеральными законами «Об основах системы профилактики безнадзорности и правонарушений среди несовершеннолетних», «Об основных гарантиях прав ребенка в РФ»;</w:t>
      </w:r>
    </w:p>
    <w:p w:rsidR="00C3792B" w:rsidRPr="00C3792B" w:rsidRDefault="00C3792B" w:rsidP="00C3792B">
      <w:pPr>
        <w:numPr>
          <w:ilvl w:val="0"/>
          <w:numId w:val="5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поддерживала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тесные связи с родителями;</w:t>
      </w:r>
    </w:p>
    <w:p w:rsidR="00C3792B" w:rsidRPr="00C3792B" w:rsidRDefault="00C3792B" w:rsidP="00C3792B">
      <w:pPr>
        <w:numPr>
          <w:ilvl w:val="0"/>
          <w:numId w:val="5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изучала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социальные проблемы несовершеннолетних и их семей;</w:t>
      </w:r>
    </w:p>
    <w:p w:rsidR="00C3792B" w:rsidRPr="00C3792B" w:rsidRDefault="00C3792B" w:rsidP="00C3792B">
      <w:pPr>
        <w:numPr>
          <w:ilvl w:val="0"/>
          <w:numId w:val="5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вела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учет и профилактическую работу с детьми из неблагополучных семей и семей, оказавшимися в трудной жизненной ситуации;</w:t>
      </w:r>
    </w:p>
    <w:p w:rsidR="00C3792B" w:rsidRPr="00C3792B" w:rsidRDefault="00C3792B" w:rsidP="00C3792B">
      <w:pPr>
        <w:numPr>
          <w:ilvl w:val="0"/>
          <w:numId w:val="5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осуществляла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социальную защиту детей из семей, находящихся в СОП и ТЖС: многодетных; опекаемых; неполных;  малообеспеченных;</w:t>
      </w:r>
    </w:p>
    <w:p w:rsidR="00C3792B" w:rsidRPr="00C3792B" w:rsidRDefault="00C3792B" w:rsidP="00C3792B">
      <w:pPr>
        <w:numPr>
          <w:ilvl w:val="0"/>
          <w:numId w:val="5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проводила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патронаж опекаемых семей, семей, находящихся в СОП и ТЖС.</w:t>
      </w:r>
    </w:p>
    <w:p w:rsidR="00C3792B" w:rsidRPr="00C3792B" w:rsidRDefault="00C3792B" w:rsidP="00C3792B">
      <w:pPr>
        <w:numPr>
          <w:ilvl w:val="0"/>
          <w:numId w:val="5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консультировала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классных руководителей, выступала на общешкольных и классных родительских собраниях, педсоветах и семинарах;</w:t>
      </w:r>
    </w:p>
    <w:p w:rsidR="00C3792B" w:rsidRPr="00C3792B" w:rsidRDefault="00C3792B" w:rsidP="00C3792B">
      <w:pPr>
        <w:numPr>
          <w:ilvl w:val="0"/>
          <w:numId w:val="5"/>
        </w:numPr>
        <w:shd w:val="clear" w:color="auto" w:fill="FFFFFF"/>
        <w:spacing w:after="0" w:line="240" w:lineRule="auto"/>
        <w:ind w:left="465" w:right="19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осуществляла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контроль за сохранением здоровья учащихся и формированию у них  здорового образа жизни.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    </w:t>
      </w:r>
      <w:r w:rsidRPr="00C3792B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 xml:space="preserve"> В основе моей работы с учащимися, оказавшимися в трудной жизненной ситуации, заложен индивидуальный подход. Индивидуальный подход в воспитании </w:t>
      </w:r>
      <w:proofErr w:type="gramStart"/>
      <w:r w:rsidRPr="00C3792B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предполагает  организацию</w:t>
      </w:r>
      <w:proofErr w:type="gramEnd"/>
      <w:r w:rsidRPr="00C3792B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 xml:space="preserve"> педагогических воздействий с учетом особенностей и уровня воспитанности ребенка, а также условий его жизнедеятельности. Мною </w:t>
      </w:r>
      <w:proofErr w:type="gramStart"/>
      <w:r w:rsidRPr="00C3792B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было  проведено</w:t>
      </w:r>
      <w:proofErr w:type="gramEnd"/>
      <w:r w:rsidRPr="00C3792B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 xml:space="preserve"> изучение контингента учащихся школы  и их семей. На протяжении всего учебного года поддерживалась тесная связь с родителями и классными руководителями, учителями – предметниками.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   </w:t>
      </w:r>
      <w:r w:rsidRPr="00C3792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Но </w:t>
      </w: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работа  заключалась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не только в том, чтобы выявить и поставить на учет детей, нуждающихся в помощи, но самое главное, работать на профилактику правонарушений. С этой </w:t>
      </w: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целью  </w:t>
      </w:r>
      <w:r w:rsidRPr="00C3792B">
        <w:rPr>
          <w:rFonts w:ascii="Tahoma" w:eastAsia="Times New Roman" w:hAnsi="Tahoma" w:cs="Tahoma"/>
          <w:color w:val="000000"/>
          <w:spacing w:val="-7"/>
          <w:sz w:val="24"/>
          <w:szCs w:val="24"/>
          <w:lang w:eastAsia="ru-RU"/>
        </w:rPr>
        <w:t>совместно</w:t>
      </w:r>
      <w:proofErr w:type="gramEnd"/>
      <w:r w:rsidRPr="00C3792B">
        <w:rPr>
          <w:rFonts w:ascii="Tahoma" w:eastAsia="Times New Roman" w:hAnsi="Tahoma" w:cs="Tahoma"/>
          <w:color w:val="000000"/>
          <w:spacing w:val="-7"/>
          <w:sz w:val="24"/>
          <w:szCs w:val="24"/>
          <w:lang w:eastAsia="ru-RU"/>
        </w:rPr>
        <w:t xml:space="preserve"> с классными руководителями </w:t>
      </w: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C3792B">
        <w:rPr>
          <w:rFonts w:ascii="Tahoma" w:eastAsia="Times New Roman" w:hAnsi="Tahoma" w:cs="Tahoma"/>
          <w:color w:val="000000"/>
          <w:spacing w:val="-10"/>
          <w:sz w:val="24"/>
          <w:szCs w:val="24"/>
          <w:lang w:eastAsia="ru-RU"/>
        </w:rPr>
        <w:t>была проведена следующая работа:</w:t>
      </w:r>
    </w:p>
    <w:p w:rsidR="00C3792B" w:rsidRPr="00C3792B" w:rsidRDefault="00C3792B" w:rsidP="00C3792B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В   1 – 2 -х классах проводились классные часы:</w:t>
      </w:r>
    </w:p>
    <w:p w:rsidR="00C3792B" w:rsidRPr="00C3792B" w:rsidRDefault="00C3792B" w:rsidP="00C3792B">
      <w:pPr>
        <w:shd w:val="clear" w:color="auto" w:fill="FFFFFF"/>
        <w:spacing w:after="0" w:line="312" w:lineRule="atLeast"/>
        <w:ind w:right="29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«Думай, что делаешь!», </w:t>
      </w:r>
      <w:proofErr w:type="gramStart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« Права</w:t>
      </w:r>
      <w:proofErr w:type="gramEnd"/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человека – мои права»,</w:t>
      </w:r>
      <w:r w:rsidRPr="00C3792B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 целью активизации внимания учащихся на самовоспитание и </w:t>
      </w:r>
      <w:r w:rsidRPr="00C3792B">
        <w:rPr>
          <w:rFonts w:ascii="Tahoma" w:eastAsia="Times New Roman" w:hAnsi="Tahoma" w:cs="Tahoma"/>
          <w:color w:val="000000"/>
          <w:spacing w:val="-4"/>
          <w:sz w:val="24"/>
          <w:szCs w:val="24"/>
          <w:lang w:eastAsia="ru-RU"/>
        </w:rPr>
        <w:t>самосовершенствование личностных качеств. Занятия прошли на высоком</w:t>
      </w: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C3792B">
        <w:rPr>
          <w:rFonts w:ascii="Tahoma" w:eastAsia="Times New Roman" w:hAnsi="Tahoma" w:cs="Tahoma"/>
          <w:color w:val="000000"/>
          <w:spacing w:val="-5"/>
          <w:sz w:val="24"/>
          <w:szCs w:val="24"/>
          <w:lang w:eastAsia="ru-RU"/>
        </w:rPr>
        <w:t>подъеме, ребята активно участвовали в разыгрывании ситуаций и предлагали</w:t>
      </w:r>
      <w:r w:rsidRPr="00C3792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пути по развитию полезных привычек.</w:t>
      </w:r>
    </w:p>
    <w:p w:rsidR="003906B6" w:rsidRDefault="003906B6"/>
    <w:sectPr w:rsidR="0039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0CAF"/>
    <w:multiLevelType w:val="multilevel"/>
    <w:tmpl w:val="A7E4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9D7926"/>
    <w:multiLevelType w:val="multilevel"/>
    <w:tmpl w:val="F47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237E43"/>
    <w:multiLevelType w:val="multilevel"/>
    <w:tmpl w:val="555A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4C6A17"/>
    <w:multiLevelType w:val="multilevel"/>
    <w:tmpl w:val="7C30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3A7D5E"/>
    <w:multiLevelType w:val="multilevel"/>
    <w:tmpl w:val="CA32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2B"/>
    <w:rsid w:val="003906B6"/>
    <w:rsid w:val="00C3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49984-AAD4-47D9-882E-87BE034F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2</cp:revision>
  <dcterms:created xsi:type="dcterms:W3CDTF">2017-10-24T08:50:00Z</dcterms:created>
  <dcterms:modified xsi:type="dcterms:W3CDTF">2017-10-24T08:51:00Z</dcterms:modified>
</cp:coreProperties>
</file>